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60D" w:rsidRPr="004C260D" w:rsidRDefault="004C260D" w:rsidP="004C260D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color w:val="111111"/>
          <w:sz w:val="32"/>
          <w:szCs w:val="32"/>
        </w:rPr>
      </w:pPr>
      <w:r w:rsidRPr="004C260D">
        <w:rPr>
          <w:rStyle w:val="c3"/>
          <w:color w:val="111111"/>
          <w:sz w:val="32"/>
          <w:szCs w:val="32"/>
        </w:rPr>
        <w:t>Консультация для родителей «Экологическое воспитание дошкольника»</w:t>
      </w:r>
    </w:p>
    <w:p w:rsidR="009F2B2C" w:rsidRPr="004C260D" w:rsidRDefault="007A6E88" w:rsidP="00395FC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111111"/>
          <w:sz w:val="28"/>
          <w:szCs w:val="28"/>
        </w:rPr>
      </w:pPr>
      <w:r w:rsidRPr="004C260D">
        <w:rPr>
          <w:rStyle w:val="c3"/>
          <w:color w:val="111111"/>
          <w:sz w:val="28"/>
          <w:szCs w:val="28"/>
        </w:rPr>
        <w:t xml:space="preserve"> Дети </w:t>
      </w:r>
      <w:r w:rsidR="009F2B2C" w:rsidRPr="004C260D">
        <w:rPr>
          <w:rStyle w:val="c3"/>
          <w:color w:val="111111"/>
          <w:sz w:val="28"/>
          <w:szCs w:val="28"/>
        </w:rPr>
        <w:t xml:space="preserve">с раннего </w:t>
      </w:r>
      <w:r w:rsidRPr="004C260D">
        <w:rPr>
          <w:rStyle w:val="c3"/>
          <w:color w:val="111111"/>
          <w:sz w:val="28"/>
          <w:szCs w:val="28"/>
        </w:rPr>
        <w:t>возраста</w:t>
      </w:r>
      <w:r w:rsidR="009F2B2C" w:rsidRPr="004C260D">
        <w:rPr>
          <w:rStyle w:val="c3"/>
          <w:color w:val="111111"/>
          <w:sz w:val="28"/>
          <w:szCs w:val="28"/>
        </w:rPr>
        <w:t xml:space="preserve"> исследу</w:t>
      </w:r>
      <w:r w:rsidRPr="004C260D">
        <w:rPr>
          <w:rStyle w:val="c3"/>
          <w:color w:val="111111"/>
          <w:sz w:val="28"/>
          <w:szCs w:val="28"/>
        </w:rPr>
        <w:t>ю</w:t>
      </w:r>
      <w:r w:rsidR="009F2B2C" w:rsidRPr="004C260D">
        <w:rPr>
          <w:rStyle w:val="c3"/>
          <w:color w:val="111111"/>
          <w:sz w:val="28"/>
          <w:szCs w:val="28"/>
        </w:rPr>
        <w:t>т окружающий мир, тян</w:t>
      </w:r>
      <w:r w:rsidRPr="004C260D">
        <w:rPr>
          <w:rStyle w:val="c3"/>
          <w:color w:val="111111"/>
          <w:sz w:val="28"/>
          <w:szCs w:val="28"/>
        </w:rPr>
        <w:t>у</w:t>
      </w:r>
      <w:r w:rsidR="009F2B2C" w:rsidRPr="004C260D">
        <w:rPr>
          <w:rStyle w:val="c3"/>
          <w:color w:val="111111"/>
          <w:sz w:val="28"/>
          <w:szCs w:val="28"/>
        </w:rPr>
        <w:t xml:space="preserve">тся к красивому, яркому. </w:t>
      </w:r>
      <w:r w:rsidRPr="004C260D">
        <w:rPr>
          <w:rStyle w:val="c3"/>
          <w:color w:val="111111"/>
          <w:sz w:val="28"/>
          <w:szCs w:val="28"/>
        </w:rPr>
        <w:t>Они</w:t>
      </w:r>
      <w:r w:rsidR="009F2B2C" w:rsidRPr="004C260D">
        <w:rPr>
          <w:rStyle w:val="c3"/>
          <w:color w:val="111111"/>
          <w:sz w:val="28"/>
          <w:szCs w:val="28"/>
        </w:rPr>
        <w:t xml:space="preserve"> видят дома, как мама ухаживает за цв</w:t>
      </w:r>
      <w:r w:rsidRPr="004C260D">
        <w:rPr>
          <w:rStyle w:val="c3"/>
          <w:color w:val="111111"/>
          <w:sz w:val="28"/>
          <w:szCs w:val="28"/>
        </w:rPr>
        <w:t>етами, кошкой или собакой. С</w:t>
      </w:r>
      <w:r w:rsidR="009F2B2C" w:rsidRPr="004C260D">
        <w:rPr>
          <w:rStyle w:val="c3"/>
          <w:color w:val="111111"/>
          <w:sz w:val="28"/>
          <w:szCs w:val="28"/>
        </w:rPr>
        <w:t>ами тянутся ко всему живому, им хочется погладить животное и полюбоваться красивыми цветами. В младшем возрасте дети очень эмоциональны и восприимчивы, они начинают сочувствовать растению, если ему недостаточно ухода, или наоборот радоваться распустившимся цветкам</w:t>
      </w:r>
      <w:r w:rsidRPr="004C260D">
        <w:rPr>
          <w:rStyle w:val="c3"/>
          <w:color w:val="111111"/>
          <w:sz w:val="28"/>
          <w:szCs w:val="28"/>
        </w:rPr>
        <w:t>, и   все это для них впервые, все удивляет и радует.</w:t>
      </w:r>
    </w:p>
    <w:p w:rsidR="009F2B2C" w:rsidRPr="004C260D" w:rsidRDefault="007A6E88" w:rsidP="009F2B2C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111111"/>
          <w:sz w:val="28"/>
          <w:szCs w:val="28"/>
        </w:rPr>
      </w:pPr>
      <w:r w:rsidRPr="004C260D">
        <w:rPr>
          <w:rStyle w:val="c3"/>
          <w:color w:val="111111"/>
          <w:sz w:val="28"/>
          <w:szCs w:val="28"/>
        </w:rPr>
        <w:t xml:space="preserve"> </w:t>
      </w:r>
      <w:r w:rsidR="00395FCF">
        <w:rPr>
          <w:rStyle w:val="c3"/>
          <w:color w:val="111111"/>
          <w:sz w:val="28"/>
          <w:szCs w:val="28"/>
        </w:rPr>
        <w:tab/>
      </w:r>
      <w:r w:rsidRPr="004C260D">
        <w:rPr>
          <w:rStyle w:val="c3"/>
          <w:color w:val="111111"/>
          <w:sz w:val="28"/>
          <w:szCs w:val="28"/>
        </w:rPr>
        <w:t xml:space="preserve">  </w:t>
      </w:r>
      <w:r w:rsidR="009F2B2C" w:rsidRPr="004C260D">
        <w:rPr>
          <w:rStyle w:val="c3"/>
          <w:color w:val="111111"/>
          <w:sz w:val="28"/>
          <w:szCs w:val="28"/>
        </w:rPr>
        <w:t xml:space="preserve">Подрастая, </w:t>
      </w:r>
      <w:r w:rsidRPr="004C260D">
        <w:rPr>
          <w:rStyle w:val="c3"/>
          <w:color w:val="111111"/>
          <w:sz w:val="28"/>
          <w:szCs w:val="28"/>
        </w:rPr>
        <w:t>они</w:t>
      </w:r>
      <w:r w:rsidR="009F2B2C" w:rsidRPr="004C260D">
        <w:rPr>
          <w:rStyle w:val="c3"/>
          <w:color w:val="111111"/>
          <w:sz w:val="28"/>
          <w:szCs w:val="28"/>
        </w:rPr>
        <w:t xml:space="preserve"> узнают, что каждое существо имеет свой «дом», в котором есть всё для его жизни. Экологическое воспитание - это и есть познание живого, которое окружает ребенка, в своей среде обитания, и наша главная задача, научить их охранять и беречь то, что они видят. Нужно доступно объяснить ребенку, что ломать ветку дерева нельзя, особенно зимой. Обратит</w:t>
      </w:r>
      <w:r w:rsidR="009F2174" w:rsidRPr="004C260D">
        <w:rPr>
          <w:rStyle w:val="c3"/>
          <w:color w:val="111111"/>
          <w:sz w:val="28"/>
          <w:szCs w:val="28"/>
        </w:rPr>
        <w:t>ь</w:t>
      </w:r>
      <w:r w:rsidR="009F2B2C" w:rsidRPr="004C260D">
        <w:rPr>
          <w:rStyle w:val="c3"/>
          <w:color w:val="111111"/>
          <w:sz w:val="28"/>
          <w:szCs w:val="28"/>
        </w:rPr>
        <w:t xml:space="preserve"> внимание ребёнка на красоту, какие они красивые в инее. Зимой они спят и у них только мы защитники.</w:t>
      </w:r>
    </w:p>
    <w:p w:rsidR="009F2174" w:rsidRPr="004C260D" w:rsidRDefault="009F2174" w:rsidP="009F2B2C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111111"/>
          <w:sz w:val="28"/>
          <w:szCs w:val="28"/>
        </w:rPr>
      </w:pPr>
      <w:r w:rsidRPr="004C260D">
        <w:rPr>
          <w:rStyle w:val="c3"/>
          <w:color w:val="111111"/>
          <w:sz w:val="28"/>
          <w:szCs w:val="28"/>
        </w:rPr>
        <w:t xml:space="preserve">    </w:t>
      </w:r>
      <w:r w:rsidR="00395FCF">
        <w:rPr>
          <w:rStyle w:val="c3"/>
          <w:color w:val="111111"/>
          <w:sz w:val="28"/>
          <w:szCs w:val="28"/>
        </w:rPr>
        <w:tab/>
      </w:r>
      <w:r w:rsidR="009F2B2C" w:rsidRPr="004C260D">
        <w:rPr>
          <w:rStyle w:val="c3"/>
          <w:color w:val="111111"/>
          <w:sz w:val="28"/>
          <w:szCs w:val="28"/>
        </w:rPr>
        <w:t>Детский сад ведет планомерную работу по экологическому воспитанию, вовлекая родителей. Экологическое воспитание осуществляется с помощью различных методов и форм работы. Воспитатель осуществляет экологическое воспитание детей младшего возраста при помощи дидактических игр с игрушками</w:t>
      </w:r>
      <w:r w:rsidRPr="004C260D">
        <w:rPr>
          <w:rStyle w:val="c3"/>
          <w:color w:val="111111"/>
          <w:sz w:val="28"/>
          <w:szCs w:val="28"/>
        </w:rPr>
        <w:t>,</w:t>
      </w:r>
      <w:r w:rsidR="009F2B2C" w:rsidRPr="004C260D">
        <w:rPr>
          <w:rStyle w:val="c3"/>
          <w:color w:val="111111"/>
          <w:sz w:val="28"/>
          <w:szCs w:val="28"/>
        </w:rPr>
        <w:t xml:space="preserve"> изображающими животных, с картинками, в том числе, игровые упражнения и игровые обучающие ситуации. Благодаря игре ребенок усваивает новую информацию о природном мире, развивается память и восприятие, рассуждает о жизни животных и растений, развивается мышление и речь.</w:t>
      </w:r>
      <w:r w:rsidR="002A7913" w:rsidRPr="004C260D">
        <w:rPr>
          <w:rStyle w:val="c3"/>
          <w:color w:val="111111"/>
          <w:sz w:val="28"/>
          <w:szCs w:val="28"/>
        </w:rPr>
        <w:t xml:space="preserve"> </w:t>
      </w:r>
    </w:p>
    <w:p w:rsidR="002A7913" w:rsidRPr="004C260D" w:rsidRDefault="009F2174" w:rsidP="009F2B2C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C260D">
        <w:rPr>
          <w:rStyle w:val="c3"/>
          <w:color w:val="111111"/>
          <w:sz w:val="28"/>
          <w:szCs w:val="28"/>
        </w:rPr>
        <w:t xml:space="preserve"> </w:t>
      </w:r>
      <w:r w:rsidR="00395FCF">
        <w:rPr>
          <w:rStyle w:val="c3"/>
          <w:color w:val="111111"/>
          <w:sz w:val="28"/>
          <w:szCs w:val="28"/>
        </w:rPr>
        <w:tab/>
      </w:r>
      <w:r w:rsidRPr="004C260D">
        <w:rPr>
          <w:rStyle w:val="c3"/>
          <w:color w:val="111111"/>
          <w:sz w:val="28"/>
          <w:szCs w:val="28"/>
        </w:rPr>
        <w:t xml:space="preserve">  </w:t>
      </w:r>
      <w:r w:rsidR="00395FCF" w:rsidRPr="004C260D">
        <w:rPr>
          <w:rStyle w:val="c3"/>
          <w:color w:val="111111"/>
          <w:sz w:val="28"/>
          <w:szCs w:val="28"/>
        </w:rPr>
        <w:t>Например,</w:t>
      </w:r>
      <w:r w:rsidRPr="004C260D">
        <w:rPr>
          <w:rStyle w:val="c3"/>
          <w:color w:val="111111"/>
          <w:sz w:val="28"/>
          <w:szCs w:val="28"/>
        </w:rPr>
        <w:t xml:space="preserve"> </w:t>
      </w:r>
      <w:r w:rsidR="002A7913" w:rsidRPr="004C260D">
        <w:rPr>
          <w:rStyle w:val="c3"/>
          <w:color w:val="111111"/>
          <w:sz w:val="28"/>
          <w:szCs w:val="28"/>
        </w:rPr>
        <w:t xml:space="preserve">игра «Вершки –корешки». </w:t>
      </w:r>
      <w:r w:rsidRPr="004C260D">
        <w:rPr>
          <w:rStyle w:val="c3"/>
          <w:color w:val="111111"/>
          <w:sz w:val="28"/>
          <w:szCs w:val="28"/>
        </w:rPr>
        <w:t>Называется овощ</w:t>
      </w:r>
      <w:r w:rsidR="002A7913" w:rsidRPr="004C260D">
        <w:rPr>
          <w:rStyle w:val="c3"/>
          <w:color w:val="111111"/>
          <w:sz w:val="28"/>
          <w:szCs w:val="28"/>
        </w:rPr>
        <w:t>, ребенок делает движения руками: если</w:t>
      </w:r>
      <w:r w:rsidR="00395FCF">
        <w:rPr>
          <w:rStyle w:val="c3"/>
          <w:color w:val="111111"/>
          <w:sz w:val="28"/>
          <w:szCs w:val="28"/>
        </w:rPr>
        <w:t xml:space="preserve"> овощ растет на земле, на грядке </w:t>
      </w:r>
      <w:r w:rsidRPr="004C260D">
        <w:rPr>
          <w:rStyle w:val="c3"/>
          <w:color w:val="111111"/>
          <w:sz w:val="28"/>
          <w:szCs w:val="28"/>
        </w:rPr>
        <w:t>поднимает руки вверх; е</w:t>
      </w:r>
      <w:r w:rsidR="00395FCF">
        <w:rPr>
          <w:rStyle w:val="c3"/>
          <w:color w:val="111111"/>
          <w:sz w:val="28"/>
          <w:szCs w:val="28"/>
        </w:rPr>
        <w:t xml:space="preserve">сли овощ растет в земле </w:t>
      </w:r>
      <w:r w:rsidR="002A7913" w:rsidRPr="004C260D">
        <w:rPr>
          <w:rStyle w:val="c3"/>
          <w:color w:val="111111"/>
          <w:sz w:val="28"/>
          <w:szCs w:val="28"/>
        </w:rPr>
        <w:t>руки опускает вниз.</w:t>
      </w:r>
      <w:r w:rsidRPr="004C260D">
        <w:rPr>
          <w:rStyle w:val="c3"/>
          <w:color w:val="111111"/>
          <w:sz w:val="28"/>
          <w:szCs w:val="28"/>
        </w:rPr>
        <w:t xml:space="preserve"> </w:t>
      </w:r>
      <w:r w:rsidR="00395FCF" w:rsidRPr="004C260D">
        <w:rPr>
          <w:rStyle w:val="c3"/>
          <w:color w:val="111111"/>
          <w:sz w:val="28"/>
          <w:szCs w:val="28"/>
        </w:rPr>
        <w:t>Или, например</w:t>
      </w:r>
      <w:r w:rsidR="004C260D" w:rsidRPr="004C260D">
        <w:rPr>
          <w:rStyle w:val="c3"/>
          <w:color w:val="111111"/>
          <w:sz w:val="28"/>
          <w:szCs w:val="28"/>
        </w:rPr>
        <w:t xml:space="preserve">, </w:t>
      </w:r>
      <w:r w:rsidRPr="004C260D">
        <w:rPr>
          <w:rStyle w:val="c3"/>
          <w:color w:val="111111"/>
          <w:sz w:val="28"/>
          <w:szCs w:val="28"/>
        </w:rPr>
        <w:t>и</w:t>
      </w:r>
      <w:r w:rsidR="002A7913" w:rsidRPr="004C260D">
        <w:rPr>
          <w:rStyle w:val="c3"/>
          <w:color w:val="111111"/>
          <w:sz w:val="28"/>
          <w:szCs w:val="28"/>
        </w:rPr>
        <w:t>гра «</w:t>
      </w:r>
      <w:r w:rsidRPr="004C260D">
        <w:rPr>
          <w:rStyle w:val="c3"/>
          <w:color w:val="111111"/>
          <w:sz w:val="28"/>
          <w:szCs w:val="28"/>
        </w:rPr>
        <w:t xml:space="preserve">Летает, плавает, </w:t>
      </w:r>
      <w:r w:rsidR="002A7913" w:rsidRPr="004C260D">
        <w:rPr>
          <w:rStyle w:val="c3"/>
          <w:color w:val="111111"/>
          <w:sz w:val="28"/>
          <w:szCs w:val="28"/>
        </w:rPr>
        <w:t>бегает»</w:t>
      </w:r>
      <w:r w:rsidRPr="004C260D">
        <w:rPr>
          <w:rStyle w:val="c3"/>
          <w:color w:val="111111"/>
          <w:sz w:val="28"/>
          <w:szCs w:val="28"/>
        </w:rPr>
        <w:t>. Детям называется объект живой природы. Они должны</w:t>
      </w:r>
      <w:r w:rsidR="002A7913" w:rsidRPr="004C260D">
        <w:rPr>
          <w:rStyle w:val="c3"/>
          <w:color w:val="111111"/>
          <w:sz w:val="28"/>
          <w:szCs w:val="28"/>
        </w:rPr>
        <w:t xml:space="preserve"> изобрази</w:t>
      </w:r>
      <w:r w:rsidRPr="004C260D">
        <w:rPr>
          <w:rStyle w:val="c3"/>
          <w:color w:val="111111"/>
          <w:sz w:val="28"/>
          <w:szCs w:val="28"/>
        </w:rPr>
        <w:t>ть способ передвижения этого объ</w:t>
      </w:r>
      <w:r w:rsidR="004C260D" w:rsidRPr="004C260D">
        <w:rPr>
          <w:rStyle w:val="c3"/>
          <w:color w:val="111111"/>
          <w:sz w:val="28"/>
          <w:szCs w:val="28"/>
        </w:rPr>
        <w:t>екта. П</w:t>
      </w:r>
      <w:r w:rsidR="002A7913" w:rsidRPr="004C260D">
        <w:rPr>
          <w:rStyle w:val="c3"/>
          <w:color w:val="111111"/>
          <w:sz w:val="28"/>
          <w:szCs w:val="28"/>
        </w:rPr>
        <w:t>ри слове «зайчик», ребенок прыгает;</w:t>
      </w:r>
      <w:r w:rsidR="004C260D" w:rsidRPr="004C260D">
        <w:rPr>
          <w:rStyle w:val="c3"/>
          <w:color w:val="111111"/>
          <w:sz w:val="28"/>
          <w:szCs w:val="28"/>
        </w:rPr>
        <w:t xml:space="preserve"> </w:t>
      </w:r>
      <w:r w:rsidR="002A7913" w:rsidRPr="004C260D">
        <w:rPr>
          <w:rStyle w:val="c3"/>
          <w:color w:val="111111"/>
          <w:sz w:val="28"/>
          <w:szCs w:val="28"/>
        </w:rPr>
        <w:t>при слове «ка</w:t>
      </w:r>
      <w:r w:rsidR="004C260D" w:rsidRPr="004C260D">
        <w:rPr>
          <w:rStyle w:val="c3"/>
          <w:color w:val="111111"/>
          <w:sz w:val="28"/>
          <w:szCs w:val="28"/>
        </w:rPr>
        <w:t>р</w:t>
      </w:r>
      <w:r w:rsidR="00395FCF">
        <w:rPr>
          <w:rStyle w:val="c3"/>
          <w:color w:val="111111"/>
          <w:sz w:val="28"/>
          <w:szCs w:val="28"/>
        </w:rPr>
        <w:t xml:space="preserve">ась» </w:t>
      </w:r>
      <w:r w:rsidR="002A7913" w:rsidRPr="004C260D">
        <w:rPr>
          <w:rStyle w:val="c3"/>
          <w:color w:val="111111"/>
          <w:sz w:val="28"/>
          <w:szCs w:val="28"/>
        </w:rPr>
        <w:t>имитирует плывущую рыбу;</w:t>
      </w:r>
      <w:r w:rsidR="004C260D" w:rsidRPr="004C260D">
        <w:rPr>
          <w:rStyle w:val="c3"/>
          <w:color w:val="111111"/>
          <w:sz w:val="28"/>
          <w:szCs w:val="28"/>
        </w:rPr>
        <w:t xml:space="preserve"> </w:t>
      </w:r>
      <w:r w:rsidR="00395FCF">
        <w:rPr>
          <w:rStyle w:val="c3"/>
          <w:color w:val="111111"/>
          <w:sz w:val="28"/>
          <w:szCs w:val="28"/>
        </w:rPr>
        <w:t xml:space="preserve">при слове «воробей» </w:t>
      </w:r>
      <w:r w:rsidR="002A7913" w:rsidRPr="004C260D">
        <w:rPr>
          <w:rStyle w:val="c3"/>
          <w:color w:val="111111"/>
          <w:sz w:val="28"/>
          <w:szCs w:val="28"/>
        </w:rPr>
        <w:t>изображает полет птицы</w:t>
      </w:r>
      <w:r w:rsidR="008343B7">
        <w:rPr>
          <w:rStyle w:val="c3"/>
          <w:color w:val="111111"/>
          <w:sz w:val="28"/>
          <w:szCs w:val="28"/>
        </w:rPr>
        <w:t>.</w:t>
      </w:r>
      <w:bookmarkStart w:id="0" w:name="_GoBack"/>
      <w:bookmarkEnd w:id="0"/>
    </w:p>
    <w:p w:rsidR="00666B79" w:rsidRPr="004C260D" w:rsidRDefault="004C260D" w:rsidP="00666B79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111111"/>
          <w:sz w:val="28"/>
          <w:szCs w:val="28"/>
        </w:rPr>
      </w:pPr>
      <w:r w:rsidRPr="004C260D">
        <w:rPr>
          <w:rStyle w:val="c3"/>
          <w:color w:val="111111"/>
          <w:sz w:val="28"/>
          <w:szCs w:val="28"/>
        </w:rPr>
        <w:t xml:space="preserve">  </w:t>
      </w:r>
      <w:r w:rsidR="00395FCF">
        <w:rPr>
          <w:rStyle w:val="c3"/>
          <w:color w:val="111111"/>
          <w:sz w:val="28"/>
          <w:szCs w:val="28"/>
        </w:rPr>
        <w:tab/>
      </w:r>
      <w:r w:rsidRPr="004C260D">
        <w:rPr>
          <w:rStyle w:val="c3"/>
          <w:color w:val="111111"/>
          <w:sz w:val="28"/>
          <w:szCs w:val="28"/>
        </w:rPr>
        <w:t xml:space="preserve"> Но е</w:t>
      </w:r>
      <w:r w:rsidR="00666B79" w:rsidRPr="004C260D">
        <w:rPr>
          <w:rStyle w:val="c3"/>
          <w:color w:val="111111"/>
          <w:sz w:val="28"/>
          <w:szCs w:val="28"/>
        </w:rPr>
        <w:t>сли, родители, будут продолжать работу с ребенком по экологическому воспитанию в семье,</w:t>
      </w:r>
      <w:r w:rsidRPr="004C260D">
        <w:rPr>
          <w:rStyle w:val="c3"/>
          <w:color w:val="111111"/>
          <w:sz w:val="28"/>
          <w:szCs w:val="28"/>
        </w:rPr>
        <w:t xml:space="preserve"> то у</w:t>
      </w:r>
      <w:r w:rsidR="00666B79" w:rsidRPr="004C260D">
        <w:rPr>
          <w:rStyle w:val="c3"/>
          <w:color w:val="111111"/>
          <w:sz w:val="28"/>
          <w:szCs w:val="28"/>
        </w:rPr>
        <w:t> детей сформируются экологическое сознание, ориентированное поведение и деятельность в природной среде, гуманное отношение к живым существам; п</w:t>
      </w:r>
      <w:r w:rsidR="002A7913" w:rsidRPr="004C260D">
        <w:rPr>
          <w:rStyle w:val="c3"/>
          <w:color w:val="111111"/>
          <w:sz w:val="28"/>
          <w:szCs w:val="28"/>
        </w:rPr>
        <w:t>овысится экологическая культура.</w:t>
      </w:r>
    </w:p>
    <w:p w:rsidR="000E7DF8" w:rsidRPr="004C260D" w:rsidRDefault="002A7913" w:rsidP="00666B79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111111"/>
          <w:sz w:val="28"/>
          <w:szCs w:val="28"/>
        </w:rPr>
      </w:pPr>
      <w:r w:rsidRPr="004C260D">
        <w:rPr>
          <w:rStyle w:val="c3"/>
          <w:color w:val="111111"/>
          <w:sz w:val="28"/>
          <w:szCs w:val="28"/>
        </w:rPr>
        <w:t>Детский сад, явля</w:t>
      </w:r>
      <w:r w:rsidR="004C260D" w:rsidRPr="004C260D">
        <w:rPr>
          <w:rStyle w:val="c3"/>
          <w:color w:val="111111"/>
          <w:sz w:val="28"/>
          <w:szCs w:val="28"/>
        </w:rPr>
        <w:t>ется</w:t>
      </w:r>
      <w:r w:rsidRPr="004C260D">
        <w:rPr>
          <w:rStyle w:val="c3"/>
          <w:color w:val="111111"/>
          <w:sz w:val="28"/>
          <w:szCs w:val="28"/>
        </w:rPr>
        <w:t xml:space="preserve"> первичным </w:t>
      </w:r>
      <w:r w:rsidR="000E7DF8" w:rsidRPr="004C260D">
        <w:rPr>
          <w:rStyle w:val="c3"/>
          <w:color w:val="111111"/>
          <w:sz w:val="28"/>
          <w:szCs w:val="28"/>
        </w:rPr>
        <w:t>зв</w:t>
      </w:r>
      <w:r w:rsidR="004C260D" w:rsidRPr="004C260D">
        <w:rPr>
          <w:rStyle w:val="c3"/>
          <w:color w:val="111111"/>
          <w:sz w:val="28"/>
          <w:szCs w:val="28"/>
        </w:rPr>
        <w:t>еном в системе образования. Но, не</w:t>
      </w:r>
      <w:r w:rsidRPr="004C260D">
        <w:rPr>
          <w:rStyle w:val="c3"/>
          <w:color w:val="111111"/>
          <w:sz w:val="28"/>
          <w:szCs w:val="28"/>
        </w:rPr>
        <w:t>смотря на это, именно семья о</w:t>
      </w:r>
      <w:r w:rsidR="000E7DF8" w:rsidRPr="004C260D">
        <w:rPr>
          <w:rStyle w:val="c3"/>
          <w:color w:val="111111"/>
          <w:sz w:val="28"/>
          <w:szCs w:val="28"/>
        </w:rPr>
        <w:t>стается корнем воспитания любого человека.</w:t>
      </w:r>
      <w:r w:rsidR="003B60CB" w:rsidRPr="004C260D">
        <w:rPr>
          <w:rStyle w:val="c3"/>
          <w:color w:val="111111"/>
          <w:sz w:val="28"/>
          <w:szCs w:val="28"/>
        </w:rPr>
        <w:t xml:space="preserve"> </w:t>
      </w:r>
    </w:p>
    <w:p w:rsidR="000E7DF8" w:rsidRPr="004C260D" w:rsidRDefault="004C260D" w:rsidP="00666B79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C260D">
        <w:rPr>
          <w:color w:val="111111"/>
          <w:sz w:val="28"/>
          <w:szCs w:val="28"/>
        </w:rPr>
        <w:t xml:space="preserve">   </w:t>
      </w:r>
      <w:r w:rsidR="00395FCF">
        <w:rPr>
          <w:color w:val="111111"/>
          <w:sz w:val="28"/>
          <w:szCs w:val="28"/>
        </w:rPr>
        <w:tab/>
      </w:r>
      <w:r w:rsidR="003B60CB" w:rsidRPr="004C260D">
        <w:rPr>
          <w:color w:val="111111"/>
          <w:sz w:val="28"/>
          <w:szCs w:val="28"/>
        </w:rPr>
        <w:t>Хо</w:t>
      </w:r>
      <w:r w:rsidRPr="004C260D">
        <w:rPr>
          <w:color w:val="111111"/>
          <w:sz w:val="28"/>
          <w:szCs w:val="28"/>
        </w:rPr>
        <w:t>т</w:t>
      </w:r>
      <w:r w:rsidR="003B60CB" w:rsidRPr="004C260D">
        <w:rPr>
          <w:color w:val="111111"/>
          <w:sz w:val="28"/>
          <w:szCs w:val="28"/>
        </w:rPr>
        <w:t>елось бы выделить три основные задачи семьи для полноценного экологического воспитания дошкольника:</w:t>
      </w:r>
    </w:p>
    <w:p w:rsidR="003B60CB" w:rsidRPr="004C260D" w:rsidRDefault="0040298B" w:rsidP="00395FCF">
      <w:pPr>
        <w:pStyle w:val="c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4C260D">
        <w:rPr>
          <w:i/>
          <w:color w:val="111111"/>
          <w:sz w:val="28"/>
          <w:szCs w:val="28"/>
        </w:rPr>
        <w:t>Развитие положительных нравственных качеств, побуждающих детей к соблюдению норм поведения в природе и обществе.</w:t>
      </w:r>
    </w:p>
    <w:p w:rsidR="0040298B" w:rsidRPr="004C260D" w:rsidRDefault="004C260D" w:rsidP="0040298B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C260D">
        <w:rPr>
          <w:color w:val="111111"/>
          <w:sz w:val="28"/>
          <w:szCs w:val="28"/>
        </w:rPr>
        <w:lastRenderedPageBreak/>
        <w:t xml:space="preserve">  </w:t>
      </w:r>
      <w:r w:rsidR="00395FCF">
        <w:rPr>
          <w:color w:val="111111"/>
          <w:sz w:val="28"/>
          <w:szCs w:val="28"/>
        </w:rPr>
        <w:tab/>
      </w:r>
      <w:r w:rsidRPr="004C260D">
        <w:rPr>
          <w:color w:val="111111"/>
          <w:sz w:val="28"/>
          <w:szCs w:val="28"/>
        </w:rPr>
        <w:t xml:space="preserve"> </w:t>
      </w:r>
      <w:r w:rsidR="0040298B" w:rsidRPr="004C260D">
        <w:rPr>
          <w:color w:val="111111"/>
          <w:sz w:val="28"/>
          <w:szCs w:val="28"/>
        </w:rPr>
        <w:t>Именно сюда отн</w:t>
      </w:r>
      <w:r w:rsidRPr="004C260D">
        <w:rPr>
          <w:color w:val="111111"/>
          <w:sz w:val="28"/>
          <w:szCs w:val="28"/>
        </w:rPr>
        <w:t>о</w:t>
      </w:r>
      <w:r w:rsidR="0040298B" w:rsidRPr="004C260D">
        <w:rPr>
          <w:color w:val="111111"/>
          <w:sz w:val="28"/>
          <w:szCs w:val="28"/>
        </w:rPr>
        <w:t>сится умение выбрасывать за собой мусор, не ломать ветки у деревьев. Не обижать животных и т.д. Тут родители должны не просто научить, они дол</w:t>
      </w:r>
      <w:r w:rsidRPr="004C260D">
        <w:rPr>
          <w:color w:val="111111"/>
          <w:sz w:val="28"/>
          <w:szCs w:val="28"/>
        </w:rPr>
        <w:t>ж</w:t>
      </w:r>
      <w:r w:rsidR="0040298B" w:rsidRPr="004C260D">
        <w:rPr>
          <w:color w:val="111111"/>
          <w:sz w:val="28"/>
          <w:szCs w:val="28"/>
        </w:rPr>
        <w:t xml:space="preserve">ны стать примером для подражания. </w:t>
      </w:r>
    </w:p>
    <w:p w:rsidR="0040298B" w:rsidRPr="004C260D" w:rsidRDefault="004C260D" w:rsidP="0040298B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C260D">
        <w:rPr>
          <w:color w:val="111111"/>
          <w:sz w:val="28"/>
          <w:szCs w:val="28"/>
        </w:rPr>
        <w:t xml:space="preserve">   </w:t>
      </w:r>
      <w:r w:rsidR="0040298B" w:rsidRPr="004C260D">
        <w:rPr>
          <w:color w:val="111111"/>
          <w:sz w:val="28"/>
          <w:szCs w:val="28"/>
        </w:rPr>
        <w:t xml:space="preserve">2. </w:t>
      </w:r>
      <w:r w:rsidR="0040298B" w:rsidRPr="004C260D">
        <w:rPr>
          <w:i/>
          <w:color w:val="111111"/>
          <w:sz w:val="28"/>
          <w:szCs w:val="28"/>
        </w:rPr>
        <w:t>Воспитание этических и эстетических качеств.</w:t>
      </w:r>
    </w:p>
    <w:p w:rsidR="0040298B" w:rsidRPr="004C260D" w:rsidRDefault="004C260D" w:rsidP="0040298B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C260D">
        <w:rPr>
          <w:color w:val="111111"/>
          <w:sz w:val="28"/>
          <w:szCs w:val="28"/>
        </w:rPr>
        <w:t xml:space="preserve">   </w:t>
      </w:r>
      <w:r w:rsidR="00395FCF">
        <w:rPr>
          <w:color w:val="111111"/>
          <w:sz w:val="28"/>
          <w:szCs w:val="28"/>
        </w:rPr>
        <w:tab/>
      </w:r>
      <w:r w:rsidR="0040298B" w:rsidRPr="004C260D">
        <w:rPr>
          <w:color w:val="111111"/>
          <w:sz w:val="28"/>
          <w:szCs w:val="28"/>
        </w:rPr>
        <w:t>Здесь родители должны воспитать в ребенке лю</w:t>
      </w:r>
      <w:r w:rsidRPr="004C260D">
        <w:rPr>
          <w:color w:val="111111"/>
          <w:sz w:val="28"/>
          <w:szCs w:val="28"/>
        </w:rPr>
        <w:t>б</w:t>
      </w:r>
      <w:r w:rsidR="0040298B" w:rsidRPr="004C260D">
        <w:rPr>
          <w:color w:val="111111"/>
          <w:sz w:val="28"/>
          <w:szCs w:val="28"/>
        </w:rPr>
        <w:t xml:space="preserve">овь и уважение ко всему </w:t>
      </w:r>
      <w:r w:rsidRPr="004C260D">
        <w:rPr>
          <w:color w:val="111111"/>
          <w:sz w:val="28"/>
          <w:szCs w:val="28"/>
        </w:rPr>
        <w:t>о</w:t>
      </w:r>
      <w:r w:rsidR="0040298B" w:rsidRPr="004C260D">
        <w:rPr>
          <w:color w:val="111111"/>
          <w:sz w:val="28"/>
          <w:szCs w:val="28"/>
        </w:rPr>
        <w:t>кружаю</w:t>
      </w:r>
      <w:r w:rsidRPr="004C260D">
        <w:rPr>
          <w:color w:val="111111"/>
          <w:sz w:val="28"/>
          <w:szCs w:val="28"/>
        </w:rPr>
        <w:t>щ</w:t>
      </w:r>
      <w:r w:rsidR="0040298B" w:rsidRPr="004C260D">
        <w:rPr>
          <w:color w:val="111111"/>
          <w:sz w:val="28"/>
          <w:szCs w:val="28"/>
        </w:rPr>
        <w:t>ему миру. Важно о</w:t>
      </w:r>
      <w:r w:rsidRPr="004C260D">
        <w:rPr>
          <w:color w:val="111111"/>
          <w:sz w:val="28"/>
          <w:szCs w:val="28"/>
        </w:rPr>
        <w:t>б</w:t>
      </w:r>
      <w:r w:rsidR="0040298B" w:rsidRPr="004C260D">
        <w:rPr>
          <w:color w:val="111111"/>
          <w:sz w:val="28"/>
          <w:szCs w:val="28"/>
        </w:rPr>
        <w:t>ращать внимание ребенка на все мелочи- то, как в природе все взаимосвязано и продумано. Какую огромную работу проделывают муравьи, чт</w:t>
      </w:r>
      <w:r w:rsidRPr="004C260D">
        <w:rPr>
          <w:color w:val="111111"/>
          <w:sz w:val="28"/>
          <w:szCs w:val="28"/>
        </w:rPr>
        <w:t>обы построить муравейник; как желте</w:t>
      </w:r>
      <w:r w:rsidR="0040298B" w:rsidRPr="004C260D">
        <w:rPr>
          <w:color w:val="111111"/>
          <w:sz w:val="28"/>
          <w:szCs w:val="28"/>
        </w:rPr>
        <w:t>ют и опадают листья ос</w:t>
      </w:r>
      <w:r w:rsidR="00030C4F" w:rsidRPr="004C260D">
        <w:rPr>
          <w:color w:val="111111"/>
          <w:sz w:val="28"/>
          <w:szCs w:val="28"/>
        </w:rPr>
        <w:t>енью, а весной вырастают снова.</w:t>
      </w:r>
    </w:p>
    <w:p w:rsidR="00030C4F" w:rsidRPr="004C260D" w:rsidRDefault="004C260D" w:rsidP="0040298B">
      <w:pPr>
        <w:pStyle w:val="c4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4C260D">
        <w:rPr>
          <w:color w:val="111111"/>
          <w:sz w:val="28"/>
          <w:szCs w:val="28"/>
        </w:rPr>
        <w:t xml:space="preserve">   </w:t>
      </w:r>
      <w:r w:rsidR="00030C4F" w:rsidRPr="004C260D">
        <w:rPr>
          <w:color w:val="111111"/>
          <w:sz w:val="28"/>
          <w:szCs w:val="28"/>
        </w:rPr>
        <w:t xml:space="preserve">3. </w:t>
      </w:r>
      <w:r w:rsidR="00030C4F" w:rsidRPr="004C260D">
        <w:rPr>
          <w:i/>
          <w:color w:val="111111"/>
          <w:sz w:val="28"/>
          <w:szCs w:val="28"/>
        </w:rPr>
        <w:t xml:space="preserve">Формирование познавательных и творческих потребностей. </w:t>
      </w:r>
    </w:p>
    <w:p w:rsidR="00031501" w:rsidRPr="004C260D" w:rsidRDefault="004C260D" w:rsidP="004C260D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C260D">
        <w:rPr>
          <w:color w:val="111111"/>
          <w:sz w:val="28"/>
          <w:szCs w:val="28"/>
        </w:rPr>
        <w:t xml:space="preserve"> </w:t>
      </w:r>
      <w:r w:rsidR="00395FCF">
        <w:rPr>
          <w:color w:val="111111"/>
          <w:sz w:val="28"/>
          <w:szCs w:val="28"/>
        </w:rPr>
        <w:tab/>
      </w:r>
      <w:r w:rsidRPr="004C260D">
        <w:rPr>
          <w:color w:val="111111"/>
          <w:sz w:val="28"/>
          <w:szCs w:val="28"/>
        </w:rPr>
        <w:t xml:space="preserve">  </w:t>
      </w:r>
      <w:r w:rsidR="00030C4F" w:rsidRPr="004C260D">
        <w:rPr>
          <w:color w:val="111111"/>
          <w:sz w:val="28"/>
          <w:szCs w:val="28"/>
        </w:rPr>
        <w:t xml:space="preserve">Важно не просто беречь и восхищаться красотой природы. </w:t>
      </w:r>
      <w:r w:rsidRPr="004C260D">
        <w:rPr>
          <w:color w:val="111111"/>
          <w:sz w:val="28"/>
          <w:szCs w:val="28"/>
        </w:rPr>
        <w:t>Н</w:t>
      </w:r>
      <w:r w:rsidR="00030C4F" w:rsidRPr="004C260D">
        <w:rPr>
          <w:color w:val="111111"/>
          <w:sz w:val="28"/>
          <w:szCs w:val="28"/>
        </w:rPr>
        <w:t>еобходимо сформировать у ребенка желание творить и помогать. Например, посадить вместе с ребенком дерево ли цветок – и ребенок поймет, что он сам творец природы. Он сп</w:t>
      </w:r>
      <w:r w:rsidRPr="004C260D">
        <w:rPr>
          <w:color w:val="111111"/>
          <w:sz w:val="28"/>
          <w:szCs w:val="28"/>
        </w:rPr>
        <w:t>о</w:t>
      </w:r>
      <w:r w:rsidR="00030C4F" w:rsidRPr="004C260D">
        <w:rPr>
          <w:color w:val="111111"/>
          <w:sz w:val="28"/>
          <w:szCs w:val="28"/>
        </w:rPr>
        <w:t xml:space="preserve">собен </w:t>
      </w:r>
      <w:r w:rsidRPr="004C260D">
        <w:rPr>
          <w:color w:val="111111"/>
          <w:sz w:val="28"/>
          <w:szCs w:val="28"/>
        </w:rPr>
        <w:t>и</w:t>
      </w:r>
      <w:r w:rsidR="00030C4F" w:rsidRPr="004C260D">
        <w:rPr>
          <w:color w:val="111111"/>
          <w:sz w:val="28"/>
          <w:szCs w:val="28"/>
        </w:rPr>
        <w:t>зменить ее сам и изменить в лучшую сторону.</w:t>
      </w:r>
    </w:p>
    <w:p w:rsidR="00666B79" w:rsidRPr="004C260D" w:rsidRDefault="004C260D" w:rsidP="004C260D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C260D">
        <w:rPr>
          <w:color w:val="111111"/>
          <w:sz w:val="28"/>
          <w:szCs w:val="28"/>
        </w:rPr>
        <w:t xml:space="preserve">  </w:t>
      </w:r>
      <w:r w:rsidR="00395FCF">
        <w:rPr>
          <w:color w:val="111111"/>
          <w:sz w:val="28"/>
          <w:szCs w:val="28"/>
        </w:rPr>
        <w:tab/>
      </w:r>
      <w:r w:rsidRPr="004C260D">
        <w:rPr>
          <w:color w:val="111111"/>
          <w:sz w:val="28"/>
          <w:szCs w:val="28"/>
        </w:rPr>
        <w:t xml:space="preserve"> </w:t>
      </w:r>
      <w:r w:rsidR="009F2174" w:rsidRPr="004C260D">
        <w:rPr>
          <w:color w:val="111111"/>
          <w:sz w:val="28"/>
          <w:szCs w:val="28"/>
        </w:rPr>
        <w:t>Дело в том, что в наших руках будущее. Будущее, которое мы создаем сегодня-это наши дети. То каким они увидят это мир сегодня, что они будут воспринимать как норму поведения, как научатся взаимодействовать с природой-все это зависит от нас</w:t>
      </w:r>
      <w:r w:rsidRPr="004C260D">
        <w:rPr>
          <w:color w:val="111111"/>
          <w:sz w:val="28"/>
          <w:szCs w:val="28"/>
        </w:rPr>
        <w:t>.</w:t>
      </w:r>
    </w:p>
    <w:p w:rsidR="00666B79" w:rsidRPr="004C260D" w:rsidRDefault="00666B79" w:rsidP="004C260D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666B79" w:rsidRPr="00171DF3" w:rsidRDefault="00666B79">
      <w:pPr>
        <w:rPr>
          <w:sz w:val="28"/>
          <w:szCs w:val="28"/>
        </w:rPr>
      </w:pPr>
    </w:p>
    <w:p w:rsidR="00666B79" w:rsidRPr="00171DF3" w:rsidRDefault="00666B79">
      <w:pPr>
        <w:rPr>
          <w:sz w:val="28"/>
          <w:szCs w:val="28"/>
        </w:rPr>
      </w:pPr>
    </w:p>
    <w:p w:rsidR="00171DF3" w:rsidRPr="00171DF3" w:rsidRDefault="00171DF3" w:rsidP="00DB506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666B79" w:rsidRPr="00826703" w:rsidRDefault="00666B79" w:rsidP="00826703">
      <w:pPr>
        <w:shd w:val="clear" w:color="auto" w:fill="FFFFFF"/>
        <w:spacing w:after="0" w:line="240" w:lineRule="auto"/>
        <w:rPr>
          <w:rStyle w:val="c3"/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sectPr w:rsidR="00666B79" w:rsidRPr="0082670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D8" w:rsidRDefault="001742D8" w:rsidP="009F2B2C">
      <w:pPr>
        <w:spacing w:after="0" w:line="240" w:lineRule="auto"/>
      </w:pPr>
      <w:r>
        <w:separator/>
      </w:r>
    </w:p>
  </w:endnote>
  <w:endnote w:type="continuationSeparator" w:id="0">
    <w:p w:rsidR="001742D8" w:rsidRDefault="001742D8" w:rsidP="009F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D8" w:rsidRDefault="001742D8" w:rsidP="009F2B2C">
      <w:pPr>
        <w:spacing w:after="0" w:line="240" w:lineRule="auto"/>
      </w:pPr>
      <w:r>
        <w:separator/>
      </w:r>
    </w:p>
  </w:footnote>
  <w:footnote w:type="continuationSeparator" w:id="0">
    <w:p w:rsidR="001742D8" w:rsidRDefault="001742D8" w:rsidP="009F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B2C" w:rsidRDefault="009F2B2C">
    <w:pPr>
      <w:pStyle w:val="a6"/>
    </w:pPr>
  </w:p>
  <w:p w:rsidR="009F2B2C" w:rsidRDefault="009F2B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9F1"/>
    <w:multiLevelType w:val="multilevel"/>
    <w:tmpl w:val="B99AC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32CC5"/>
    <w:multiLevelType w:val="multilevel"/>
    <w:tmpl w:val="6D6EA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01792C"/>
    <w:multiLevelType w:val="hybridMultilevel"/>
    <w:tmpl w:val="EAB83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82FEA"/>
    <w:multiLevelType w:val="multilevel"/>
    <w:tmpl w:val="B43A9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E201A1"/>
    <w:multiLevelType w:val="multilevel"/>
    <w:tmpl w:val="6548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D5B22"/>
    <w:multiLevelType w:val="multilevel"/>
    <w:tmpl w:val="F546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34526E"/>
    <w:multiLevelType w:val="multilevel"/>
    <w:tmpl w:val="09C66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7549D7"/>
    <w:multiLevelType w:val="multilevel"/>
    <w:tmpl w:val="E5EC0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B849BC"/>
    <w:multiLevelType w:val="multilevel"/>
    <w:tmpl w:val="EA242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1A2354"/>
    <w:multiLevelType w:val="hybridMultilevel"/>
    <w:tmpl w:val="9B0A5E38"/>
    <w:lvl w:ilvl="0" w:tplc="9A983F4C">
      <w:start w:val="1"/>
      <w:numFmt w:val="decimal"/>
      <w:lvlText w:val="%1."/>
      <w:lvlJc w:val="left"/>
      <w:pPr>
        <w:ind w:left="56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0" w15:restartNumberingAfterBreak="0">
    <w:nsid w:val="67D92B80"/>
    <w:multiLevelType w:val="multilevel"/>
    <w:tmpl w:val="291A2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417188"/>
    <w:multiLevelType w:val="multilevel"/>
    <w:tmpl w:val="9926E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2D5BA3"/>
    <w:multiLevelType w:val="multilevel"/>
    <w:tmpl w:val="7D90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245F6E"/>
    <w:multiLevelType w:val="multilevel"/>
    <w:tmpl w:val="6EA41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0"/>
  </w:num>
  <w:num w:numId="11">
    <w:abstractNumId w:val="1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89"/>
    <w:rsid w:val="00030C4F"/>
    <w:rsid w:val="000E7DF8"/>
    <w:rsid w:val="00171DF3"/>
    <w:rsid w:val="001742D8"/>
    <w:rsid w:val="002A7913"/>
    <w:rsid w:val="00385E0E"/>
    <w:rsid w:val="00395FCF"/>
    <w:rsid w:val="003B60CB"/>
    <w:rsid w:val="0040298B"/>
    <w:rsid w:val="004C260D"/>
    <w:rsid w:val="00577B89"/>
    <w:rsid w:val="00666B79"/>
    <w:rsid w:val="00753643"/>
    <w:rsid w:val="007A6E88"/>
    <w:rsid w:val="00826703"/>
    <w:rsid w:val="008343B7"/>
    <w:rsid w:val="009F2174"/>
    <w:rsid w:val="009F2B2C"/>
    <w:rsid w:val="00A90005"/>
    <w:rsid w:val="00DB506A"/>
    <w:rsid w:val="00E61BD6"/>
    <w:rsid w:val="00ED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BC65"/>
  <w15:chartTrackingRefBased/>
  <w15:docId w15:val="{0CC203F2-82BF-4218-94C3-4A80C8E8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66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66B79"/>
  </w:style>
  <w:style w:type="character" w:customStyle="1" w:styleId="c0">
    <w:name w:val="c0"/>
    <w:basedOn w:val="a0"/>
    <w:rsid w:val="00666B79"/>
  </w:style>
  <w:style w:type="character" w:customStyle="1" w:styleId="c1">
    <w:name w:val="c1"/>
    <w:basedOn w:val="a0"/>
    <w:rsid w:val="00666B79"/>
  </w:style>
  <w:style w:type="paragraph" w:styleId="a3">
    <w:name w:val="Normal (Web)"/>
    <w:basedOn w:val="a"/>
    <w:uiPriority w:val="99"/>
    <w:semiHidden/>
    <w:unhideWhenUsed/>
    <w:rsid w:val="0066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66B79"/>
  </w:style>
  <w:style w:type="paragraph" w:customStyle="1" w:styleId="msonormal0">
    <w:name w:val="msonormal"/>
    <w:basedOn w:val="a"/>
    <w:rsid w:val="0066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6B79"/>
    <w:rPr>
      <w:b/>
      <w:bCs/>
    </w:rPr>
  </w:style>
  <w:style w:type="character" w:styleId="a5">
    <w:name w:val="Emphasis"/>
    <w:basedOn w:val="a0"/>
    <w:uiPriority w:val="20"/>
    <w:qFormat/>
    <w:rsid w:val="00666B79"/>
    <w:rPr>
      <w:i/>
      <w:iCs/>
    </w:rPr>
  </w:style>
  <w:style w:type="paragraph" w:styleId="a6">
    <w:name w:val="header"/>
    <w:basedOn w:val="a"/>
    <w:link w:val="a7"/>
    <w:uiPriority w:val="99"/>
    <w:unhideWhenUsed/>
    <w:rsid w:val="009F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2B2C"/>
  </w:style>
  <w:style w:type="paragraph" w:styleId="a8">
    <w:name w:val="footer"/>
    <w:basedOn w:val="a"/>
    <w:link w:val="a9"/>
    <w:uiPriority w:val="99"/>
    <w:unhideWhenUsed/>
    <w:rsid w:val="009F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539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55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832499">
                          <w:marLeft w:val="4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83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0782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357754">
                                      <w:marLeft w:val="0"/>
                                      <w:marRight w:val="0"/>
                                      <w:marTop w:val="1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725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725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012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291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86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957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312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22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0356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956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1662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0190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589458">
                                      <w:marLeft w:val="0"/>
                                      <w:marRight w:val="0"/>
                                      <w:marTop w:val="7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36675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single" w:sz="6" w:space="2" w:color="CB4F35"/>
                                        <w:left w:val="single" w:sz="6" w:space="2" w:color="CB4F35"/>
                                        <w:bottom w:val="single" w:sz="6" w:space="2" w:color="CB4F35"/>
                                        <w:right w:val="single" w:sz="6" w:space="2" w:color="CB4F35"/>
                                      </w:divBdr>
                                    </w:div>
                                    <w:div w:id="10245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5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443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2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4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715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924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27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80256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81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9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422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821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949597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41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027272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88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167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522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962453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7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4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0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Альбина Насангужина</cp:lastModifiedBy>
  <cp:revision>10</cp:revision>
  <dcterms:created xsi:type="dcterms:W3CDTF">2022-01-30T11:44:00Z</dcterms:created>
  <dcterms:modified xsi:type="dcterms:W3CDTF">2022-03-13T16:08:00Z</dcterms:modified>
</cp:coreProperties>
</file>